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6903" w14:textId="77777777" w:rsidR="00973192" w:rsidRPr="007D442C" w:rsidRDefault="00973192" w:rsidP="00973192">
      <w:pPr>
        <w:adjustRightInd w:val="0"/>
        <w:jc w:val="center"/>
        <w:textAlignment w:val="baseline"/>
        <w:rPr>
          <w:rFonts w:ascii="ＭＳ 明朝" w:hAnsi="ＭＳ 明朝"/>
          <w:b/>
          <w:sz w:val="28"/>
          <w:szCs w:val="20"/>
        </w:rPr>
      </w:pPr>
      <w:r>
        <w:rPr>
          <w:rFonts w:ascii="ＭＳ 明朝" w:hAnsi="ＭＳ 明朝" w:hint="eastAsia"/>
          <w:b/>
          <w:sz w:val="28"/>
          <w:szCs w:val="20"/>
        </w:rPr>
        <w:t>雇用</w:t>
      </w:r>
      <w:r w:rsidRPr="007D442C">
        <w:rPr>
          <w:rFonts w:ascii="ＭＳ 明朝" w:hAnsi="ＭＳ 明朝" w:hint="eastAsia"/>
          <w:b/>
          <w:sz w:val="28"/>
          <w:szCs w:val="20"/>
        </w:rPr>
        <w:t>契約書</w:t>
      </w:r>
    </w:p>
    <w:p w14:paraId="2BBA8975" w14:textId="77777777" w:rsidR="00973192" w:rsidRPr="006F3B38" w:rsidRDefault="00973192" w:rsidP="00973192">
      <w:pPr>
        <w:widowControl/>
        <w:ind w:leftChars="50" w:left="105"/>
        <w:jc w:val="left"/>
        <w:rPr>
          <w:rFonts w:ascii="ＭＳ 明朝" w:hAnsi="ＭＳ 明朝" w:cs="ＭＳ Ｐゴシック" w:hint="eastAsia"/>
          <w:color w:val="000000"/>
          <w:kern w:val="0"/>
          <w:szCs w:val="21"/>
          <w:shd w:val="clear" w:color="auto" w:fill="FFFFFF"/>
        </w:rPr>
      </w:pPr>
      <w:r w:rsidRPr="006F3B38">
        <w:rPr>
          <w:rFonts w:ascii="ＭＳ 明朝" w:hAnsi="ＭＳ 明朝" w:cs="ＭＳ Ｐゴシック" w:hint="eastAsia"/>
          <w:color w:val="000000"/>
          <w:kern w:val="0"/>
          <w:szCs w:val="21"/>
          <w:shd w:val="clear" w:color="auto" w:fill="FFFFFF"/>
        </w:rPr>
        <w:t>株式会社　　　　　　　（以下単に「甲」という）、と　　　　　　　　（以下単に「乙」という）は、下記に記載の通りの労働条件により雇用契約（以下単に「本契約」という）を締結した。</w:t>
      </w:r>
    </w:p>
    <w:tbl>
      <w:tblPr>
        <w:tblW w:w="9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8284"/>
      </w:tblGrid>
      <w:tr w:rsidR="00973192" w:rsidRPr="006F3B38" w14:paraId="62DE2ECE" w14:textId="77777777" w:rsidTr="00C373EC">
        <w:tblPrEx>
          <w:tblCellMar>
            <w:top w:w="0" w:type="dxa"/>
            <w:bottom w:w="0" w:type="dxa"/>
          </w:tblCellMar>
        </w:tblPrEx>
        <w:tc>
          <w:tcPr>
            <w:tcW w:w="1552" w:type="dxa"/>
            <w:shd w:val="pct5" w:color="auto" w:fill="FFFFFF"/>
            <w:vAlign w:val="center"/>
          </w:tcPr>
          <w:p w14:paraId="2E38209A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雇用期間</w:t>
            </w:r>
          </w:p>
        </w:tc>
        <w:tc>
          <w:tcPr>
            <w:tcW w:w="8284" w:type="dxa"/>
          </w:tcPr>
          <w:p w14:paraId="3A477848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期間の定めなし、試用期間（　　ヶ月間）</w:t>
            </w:r>
          </w:p>
        </w:tc>
      </w:tr>
      <w:tr w:rsidR="00973192" w:rsidRPr="006F3B38" w14:paraId="06197BE6" w14:textId="77777777" w:rsidTr="00C373E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552" w:type="dxa"/>
            <w:shd w:val="pct5" w:color="auto" w:fill="FFFFFF"/>
            <w:vAlign w:val="center"/>
          </w:tcPr>
          <w:p w14:paraId="00B68E13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勤務場所</w:t>
            </w:r>
          </w:p>
        </w:tc>
        <w:tc>
          <w:tcPr>
            <w:tcW w:w="8284" w:type="dxa"/>
          </w:tcPr>
          <w:p w14:paraId="76751E54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（雇入れ直後）　　　　　　　　　　　　　　（変更の範囲）</w:t>
            </w:r>
          </w:p>
        </w:tc>
      </w:tr>
      <w:tr w:rsidR="00973192" w:rsidRPr="006F3B38" w14:paraId="7BD8AC1F" w14:textId="77777777" w:rsidTr="00C373EC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52" w:type="dxa"/>
            <w:shd w:val="pct5" w:color="auto" w:fill="FFFFFF"/>
            <w:vAlign w:val="center"/>
          </w:tcPr>
          <w:p w14:paraId="1AB2DD7B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職務の内容</w:t>
            </w:r>
          </w:p>
        </w:tc>
        <w:tc>
          <w:tcPr>
            <w:tcW w:w="8284" w:type="dxa"/>
          </w:tcPr>
          <w:p w14:paraId="5AE770A1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（雇入れ直後）　　　　　　　　　　　　　　（変更の範囲）</w:t>
            </w:r>
          </w:p>
        </w:tc>
      </w:tr>
      <w:tr w:rsidR="00973192" w:rsidRPr="006F3B38" w14:paraId="5C535A21" w14:textId="77777777" w:rsidTr="00C373E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552" w:type="dxa"/>
            <w:shd w:val="pct5" w:color="auto" w:fill="FFFFFF"/>
            <w:vAlign w:val="center"/>
          </w:tcPr>
          <w:p w14:paraId="42502715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勤務時間等</w:t>
            </w:r>
          </w:p>
        </w:tc>
        <w:tc>
          <w:tcPr>
            <w:tcW w:w="8284" w:type="dxa"/>
            <w:vAlign w:val="center"/>
          </w:tcPr>
          <w:p w14:paraId="17F83A35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時　　　分から　　　時　　　分迄（うち休憩時間　　　　分）</w:t>
            </w:r>
          </w:p>
          <w:p w14:paraId="28DDB41C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所定外労働、休日労働（あり）</w:t>
            </w:r>
          </w:p>
        </w:tc>
      </w:tr>
      <w:tr w:rsidR="00973192" w:rsidRPr="006F3B38" w14:paraId="4CEE4E66" w14:textId="77777777" w:rsidTr="00C373E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552" w:type="dxa"/>
            <w:shd w:val="pct5" w:color="auto" w:fill="FFFFFF"/>
            <w:vAlign w:val="center"/>
          </w:tcPr>
          <w:p w14:paraId="04B59A87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休日・休暇</w:t>
            </w:r>
          </w:p>
        </w:tc>
        <w:tc>
          <w:tcPr>
            <w:tcW w:w="8284" w:type="dxa"/>
          </w:tcPr>
          <w:p w14:paraId="45F5EE28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休日　土日祝日、その他会社が指定した日（正社員就業規則第　　条による）</w:t>
            </w:r>
          </w:p>
          <w:p w14:paraId="06BE4874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休暇　法所定の年次有給休暇（正社員就業規則第　　条による）</w:t>
            </w:r>
          </w:p>
        </w:tc>
      </w:tr>
      <w:tr w:rsidR="00973192" w:rsidRPr="006F3B38" w14:paraId="50257A84" w14:textId="77777777" w:rsidTr="00C373EC">
        <w:tblPrEx>
          <w:tblCellMar>
            <w:top w:w="0" w:type="dxa"/>
            <w:bottom w:w="0" w:type="dxa"/>
          </w:tblCellMar>
        </w:tblPrEx>
        <w:tc>
          <w:tcPr>
            <w:tcW w:w="1552" w:type="dxa"/>
            <w:shd w:val="pct5" w:color="auto" w:fill="FFFFFF"/>
            <w:vAlign w:val="center"/>
          </w:tcPr>
          <w:p w14:paraId="6D428B19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賃　金</w:t>
            </w:r>
          </w:p>
        </w:tc>
        <w:tc>
          <w:tcPr>
            <w:tcW w:w="8284" w:type="dxa"/>
            <w:tcBorders>
              <w:bottom w:val="single" w:sz="6" w:space="0" w:color="auto"/>
            </w:tcBorders>
          </w:tcPr>
          <w:p w14:paraId="2CDF3B70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1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基本給　月額（　　　　　　　　円）</w:t>
            </w:r>
          </w:p>
          <w:p w14:paraId="0AF80D2F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2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諸手当　イ（　　　　手当　　　　　円）　ロ（　　　　手当　　　　　円）</w:t>
            </w:r>
          </w:p>
          <w:p w14:paraId="691E8137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ハ（　　　　手当　　　　　円）　ニ（　　　　手当　　　　　円）</w:t>
            </w:r>
          </w:p>
          <w:p w14:paraId="524FFD36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 xml:space="preserve">　　（正社員賃金規程第　　条ないし第　　条）</w:t>
            </w:r>
          </w:p>
          <w:p w14:paraId="61B1DF7A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3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所定外労働等に対する割増率</w:t>
            </w:r>
          </w:p>
          <w:p w14:paraId="7FD72382" w14:textId="77777777" w:rsidR="00973192" w:rsidRPr="006F3B38" w:rsidRDefault="00973192" w:rsidP="00C373EC">
            <w:pPr>
              <w:adjustRightInd w:val="0"/>
              <w:ind w:firstLineChars="100" w:firstLine="210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 xml:space="preserve">イ　所定時間外　</w:t>
            </w:r>
            <w:r w:rsidRPr="006F3B38">
              <w:rPr>
                <w:rFonts w:ascii="ＭＳ 明朝" w:hAnsi="ＭＳ 明朝"/>
                <w:szCs w:val="21"/>
              </w:rPr>
              <w:t xml:space="preserve">a  </w:t>
            </w:r>
            <w:r w:rsidRPr="006F3B38">
              <w:rPr>
                <w:rFonts w:ascii="ＭＳ 明朝" w:hAnsi="ＭＳ 明朝" w:hint="eastAsia"/>
                <w:szCs w:val="21"/>
              </w:rPr>
              <w:t>法定超　月60時間以内（　　　　）％</w:t>
            </w:r>
          </w:p>
          <w:p w14:paraId="7B7A2A69" w14:textId="77777777" w:rsidR="00973192" w:rsidRPr="006F3B38" w:rsidRDefault="00973192" w:rsidP="00C373EC">
            <w:pPr>
              <w:adjustRightInd w:val="0"/>
              <w:ind w:firstLineChars="1450" w:firstLine="3045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月60時間超　（　　　　）％</w:t>
            </w:r>
          </w:p>
          <w:p w14:paraId="18B9E579" w14:textId="77777777" w:rsidR="00973192" w:rsidRPr="006F3B38" w:rsidRDefault="00973192" w:rsidP="00C373EC">
            <w:pPr>
              <w:adjustRightInd w:val="0"/>
              <w:ind w:firstLineChars="900" w:firstLine="189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b</w:t>
            </w:r>
            <w:r w:rsidRPr="006F3B38">
              <w:rPr>
                <w:rFonts w:ascii="ＭＳ 明朝" w:hAnsi="ＭＳ 明朝"/>
                <w:szCs w:val="21"/>
              </w:rPr>
              <w:t xml:space="preserve">  </w:t>
            </w:r>
            <w:r w:rsidRPr="006F3B38">
              <w:rPr>
                <w:rFonts w:ascii="ＭＳ 明朝" w:hAnsi="ＭＳ 明朝" w:hint="eastAsia"/>
                <w:szCs w:val="21"/>
              </w:rPr>
              <w:t>所定超（　　　　）％</w:t>
            </w:r>
          </w:p>
          <w:p w14:paraId="2EA51904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 xml:space="preserve">　ロ　休　日　</w:t>
            </w:r>
            <w:r w:rsidRPr="006F3B38">
              <w:rPr>
                <w:rFonts w:ascii="ＭＳ 明朝" w:hAnsi="ＭＳ 明朝"/>
                <w:szCs w:val="21"/>
              </w:rPr>
              <w:t>a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法定　（　　　％）　</w:t>
            </w:r>
            <w:r w:rsidRPr="006F3B38">
              <w:rPr>
                <w:rFonts w:ascii="ＭＳ 明朝" w:hAnsi="ＭＳ 明朝"/>
                <w:szCs w:val="21"/>
              </w:rPr>
              <w:t>b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法定外（　　　％）</w:t>
            </w:r>
          </w:p>
          <w:p w14:paraId="0EBD81ED" w14:textId="77777777" w:rsidR="00973192" w:rsidRPr="006F3B38" w:rsidRDefault="00973192" w:rsidP="00C373EC">
            <w:pPr>
              <w:adjustRightInd w:val="0"/>
              <w:ind w:firstLineChars="100" w:firstLine="21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ハ　深夜　　　　　　 （　　　％）</w:t>
            </w:r>
          </w:p>
          <w:p w14:paraId="172E21EA" w14:textId="77777777" w:rsidR="00973192" w:rsidRPr="006F3B38" w:rsidRDefault="00973192" w:rsidP="00C373EC">
            <w:pPr>
              <w:adjustRightInd w:val="0"/>
              <w:ind w:firstLineChars="200" w:firstLine="42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（正社員賃金規程第　　条ないし第　　条）</w:t>
            </w:r>
          </w:p>
          <w:p w14:paraId="5FD7C60D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4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賃金締切日・支払日　毎月末締翌日　　日払</w:t>
            </w:r>
          </w:p>
          <w:p w14:paraId="73D5DBD4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5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昇給（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有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／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無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）　→（時期・金額等　　　　　　　　　　　　　　　　　　　）</w:t>
            </w:r>
          </w:p>
          <w:p w14:paraId="6E5F3E90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6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賞与（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有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／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無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）　→（時期・金額等　　　　　　　　　　　　　　　　　　　）</w:t>
            </w:r>
          </w:p>
          <w:p w14:paraId="56EFFF64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7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退職金（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有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／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無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）→（時期・金額等　　　　　　　　　　　　　　　　　　　）</w:t>
            </w:r>
          </w:p>
        </w:tc>
      </w:tr>
      <w:tr w:rsidR="00973192" w:rsidRPr="006F3B38" w14:paraId="7F5648B2" w14:textId="77777777" w:rsidTr="00C373EC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552" w:type="dxa"/>
            <w:shd w:val="pct5" w:color="auto" w:fill="FFFFFF"/>
            <w:vAlign w:val="center"/>
          </w:tcPr>
          <w:p w14:paraId="48D9F5F7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退職に関する事項</w:t>
            </w:r>
          </w:p>
        </w:tc>
        <w:tc>
          <w:tcPr>
            <w:tcW w:w="8284" w:type="dxa"/>
            <w:tcBorders>
              <w:right w:val="single" w:sz="6" w:space="0" w:color="auto"/>
            </w:tcBorders>
            <w:vAlign w:val="center"/>
          </w:tcPr>
          <w:p w14:paraId="6CBDE0AA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1　定年制　（　有　(　　歳)　、　無）</w:t>
            </w:r>
          </w:p>
          <w:p w14:paraId="4B60D517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 xml:space="preserve">2 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継続雇用制度（ 有（ 　　歳まで） 、 無 ）</w:t>
            </w:r>
          </w:p>
          <w:p w14:paraId="5CDBAC72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3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自己都合退職の手続（退職する　　日前迄に退職願を提出）</w:t>
            </w:r>
          </w:p>
          <w:p w14:paraId="72736A20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4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解雇の事由及び手続</w:t>
            </w:r>
          </w:p>
          <w:p w14:paraId="50BB5039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 xml:space="preserve">　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懲戒解雇につき正社員就業規則第　　条、普通解雇につき同第　　条</w:t>
            </w:r>
          </w:p>
          <w:p w14:paraId="3D018BA0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 xml:space="preserve">5  </w:t>
            </w:r>
            <w:r w:rsidRPr="006F3B38">
              <w:rPr>
                <w:rFonts w:ascii="ＭＳ 明朝" w:hAnsi="ＭＳ 明朝" w:hint="eastAsia"/>
                <w:szCs w:val="21"/>
              </w:rPr>
              <w:t>その他退職関連　正社員就業規則第　　条ないし第　　条</w:t>
            </w:r>
          </w:p>
        </w:tc>
      </w:tr>
      <w:tr w:rsidR="00973192" w:rsidRPr="006F3B38" w14:paraId="756EC683" w14:textId="77777777" w:rsidTr="00C373EC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552" w:type="dxa"/>
            <w:shd w:val="pct5" w:color="auto" w:fill="FFFFFF"/>
            <w:vAlign w:val="center"/>
          </w:tcPr>
          <w:p w14:paraId="2C2FD11F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8284" w:type="dxa"/>
          </w:tcPr>
          <w:p w14:paraId="417660DD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</w:tbl>
    <w:p w14:paraId="04A8A9C6" w14:textId="43CF37FF" w:rsidR="00973192" w:rsidRPr="006F3B38" w:rsidRDefault="00973192" w:rsidP="00973192">
      <w:pPr>
        <w:adjustRightInd w:val="0"/>
        <w:textAlignment w:val="baseline"/>
        <w:rPr>
          <w:rFonts w:hint="eastAsia"/>
          <w:szCs w:val="21"/>
        </w:rPr>
      </w:pPr>
      <w:r w:rsidRPr="006F3B38">
        <w:rPr>
          <w:rFonts w:hint="eastAsia"/>
          <w:szCs w:val="21"/>
        </w:rPr>
        <w:t xml:space="preserve">　甲及び乙は、本契約書を２通作成の上、各自１通を保管する。</w:t>
      </w:r>
    </w:p>
    <w:p w14:paraId="5585B472" w14:textId="77777777" w:rsidR="00973192" w:rsidRPr="006F3B38" w:rsidRDefault="00973192" w:rsidP="00973192">
      <w:pPr>
        <w:adjustRightInd w:val="0"/>
        <w:ind w:firstLineChars="400" w:firstLine="840"/>
        <w:jc w:val="left"/>
        <w:textAlignment w:val="baseline"/>
        <w:rPr>
          <w:rFonts w:ascii="ＭＳ 明朝" w:hAnsi="ＭＳ 明朝"/>
          <w:szCs w:val="21"/>
        </w:rPr>
      </w:pPr>
      <w:r w:rsidRPr="006F3B38">
        <w:rPr>
          <w:rFonts w:ascii="ＭＳ 明朝" w:hAnsi="ＭＳ 明朝" w:hint="eastAsia"/>
          <w:szCs w:val="21"/>
        </w:rPr>
        <w:t>年　　　月　　　日</w:t>
      </w:r>
    </w:p>
    <w:p w14:paraId="0EDE6FD2" w14:textId="2B1CE5D1" w:rsidR="00973192" w:rsidRPr="006F3B38" w:rsidRDefault="00973192" w:rsidP="00973192">
      <w:pPr>
        <w:adjustRightInd w:val="0"/>
        <w:textAlignment w:val="baseline"/>
        <w:rPr>
          <w:rFonts w:ascii="ＭＳ 明朝" w:hAnsi="ＭＳ 明朝" w:hint="eastAsia"/>
          <w:szCs w:val="21"/>
        </w:rPr>
      </w:pPr>
      <w:r w:rsidRPr="006F3B38">
        <w:rPr>
          <w:rFonts w:ascii="ＭＳ 明朝" w:hAnsi="ＭＳ 明朝" w:hint="eastAsia"/>
          <w:szCs w:val="21"/>
        </w:rPr>
        <w:t xml:space="preserve">　　　　　　　　　　　　　　　　会　社　住所</w:t>
      </w:r>
    </w:p>
    <w:p w14:paraId="41BC4E02" w14:textId="03D8B177" w:rsidR="00973192" w:rsidRPr="006F3B38" w:rsidRDefault="00973192" w:rsidP="00973192">
      <w:pPr>
        <w:adjustRightInd w:val="0"/>
        <w:textAlignment w:val="baseline"/>
        <w:rPr>
          <w:rFonts w:ascii="ＭＳ 明朝" w:hAnsi="ＭＳ 明朝"/>
          <w:szCs w:val="21"/>
        </w:rPr>
      </w:pPr>
      <w:r w:rsidRPr="006F3B38">
        <w:rPr>
          <w:rFonts w:ascii="ＭＳ 明朝" w:hAnsi="ＭＳ 明朝" w:hint="eastAsia"/>
          <w:szCs w:val="21"/>
        </w:rPr>
        <w:t xml:space="preserve">　　　　　　　　　　　　　　　　　　　　名称　　　　　　　　　　　　　　　　　　　　　印　　　　　　　　　　</w:t>
      </w:r>
    </w:p>
    <w:p w14:paraId="373BD581" w14:textId="0EA956A0" w:rsidR="00973192" w:rsidRPr="006F3B38" w:rsidRDefault="00973192" w:rsidP="00973192">
      <w:pPr>
        <w:adjustRightInd w:val="0"/>
        <w:textAlignment w:val="baseline"/>
        <w:rPr>
          <w:rFonts w:ascii="ＭＳ 明朝" w:hAnsi="ＭＳ 明朝" w:hint="eastAsia"/>
          <w:szCs w:val="21"/>
        </w:rPr>
      </w:pPr>
      <w:r w:rsidRPr="006F3B38">
        <w:rPr>
          <w:rFonts w:ascii="ＭＳ 明朝" w:hAnsi="ＭＳ 明朝" w:hint="eastAsia"/>
          <w:szCs w:val="21"/>
        </w:rPr>
        <w:t xml:space="preserve">　　　　　　　　　　　　　　　　本　人　住所</w:t>
      </w:r>
    </w:p>
    <w:p w14:paraId="0D7A8152" w14:textId="77777777" w:rsidR="00973192" w:rsidRPr="006F3B38" w:rsidRDefault="00973192" w:rsidP="00973192">
      <w:pPr>
        <w:adjustRightInd w:val="0"/>
        <w:textAlignment w:val="baseline"/>
        <w:rPr>
          <w:rFonts w:ascii="ＭＳ 明朝" w:hAnsi="ＭＳ 明朝"/>
          <w:szCs w:val="21"/>
        </w:rPr>
      </w:pPr>
      <w:r w:rsidRPr="006F3B38">
        <w:rPr>
          <w:rFonts w:ascii="ＭＳ 明朝" w:hAnsi="ＭＳ 明朝" w:hint="eastAsia"/>
          <w:szCs w:val="21"/>
        </w:rPr>
        <w:t xml:space="preserve">　　　　　　　　　　　　　　　　　　　　氏名　　　　　　　　　　　　　　　　　　　　　印</w:t>
      </w:r>
    </w:p>
    <w:p w14:paraId="2FBFD6E5" w14:textId="77777777" w:rsidR="00973192" w:rsidRPr="006F3B38" w:rsidRDefault="00973192" w:rsidP="00973192">
      <w:pPr>
        <w:rPr>
          <w:szCs w:val="21"/>
        </w:rPr>
      </w:pPr>
    </w:p>
    <w:p w14:paraId="31BB426C" w14:textId="77777777" w:rsidR="006656AA" w:rsidRPr="006F3B38" w:rsidRDefault="006656AA">
      <w:pPr>
        <w:rPr>
          <w:szCs w:val="21"/>
        </w:rPr>
      </w:pPr>
    </w:p>
    <w:sectPr w:rsidR="006656AA" w:rsidRPr="006F3B38" w:rsidSect="009731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AA"/>
    <w:rsid w:val="006656AA"/>
    <w:rsid w:val="006F3B38"/>
    <w:rsid w:val="00973192"/>
    <w:rsid w:val="00F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A1666"/>
  <w15:chartTrackingRefBased/>
  <w15:docId w15:val="{DDA004F2-959D-1646-9CFD-E8563B5C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19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56A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A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A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A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A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A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A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A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A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56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56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56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65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5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5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5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5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56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56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6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A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65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A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65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A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656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5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656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56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Chiba</dc:creator>
  <cp:keywords/>
  <dc:description/>
  <cp:lastModifiedBy>Hiroshi Chiba</cp:lastModifiedBy>
  <cp:revision>3</cp:revision>
  <dcterms:created xsi:type="dcterms:W3CDTF">2025-01-08T02:01:00Z</dcterms:created>
  <dcterms:modified xsi:type="dcterms:W3CDTF">2025-01-08T02:03:00Z</dcterms:modified>
</cp:coreProperties>
</file>